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E2" w:rsidRPr="005A76E5" w:rsidRDefault="006C7FE2" w:rsidP="005A76E5">
      <w:pPr>
        <w:jc w:val="both"/>
        <w:rPr>
          <w:rFonts w:ascii="Monotype Corsiva" w:hAnsi="Monotype Corsiva"/>
          <w:b/>
        </w:rPr>
      </w:pPr>
      <w:bookmarkStart w:id="0" w:name="_GoBack"/>
      <w:r w:rsidRPr="005A76E5">
        <w:rPr>
          <w:rFonts w:ascii="Monotype Corsiva" w:hAnsi="Monotype Corsiva"/>
          <w:b/>
        </w:rPr>
        <w:t>МЕТОДЫ. ФОРМЫ ОРГАНИЗАЦИИ ДЕЯТЕЛЬНОСТИ ВОСПИТАННИКОВ</w:t>
      </w:r>
    </w:p>
    <w:bookmarkEnd w:id="0"/>
    <w:p w:rsidR="006C7FE2" w:rsidRPr="005A76E5" w:rsidRDefault="006C7FE2" w:rsidP="005A7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7FE2" w:rsidRPr="005A76E5" w:rsidRDefault="006C7FE2" w:rsidP="005A7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6E5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   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Методы - упорядоченные способы взаимодействия взрослого и детей, направленные на достижение целей и решение задач дошкольного образования. </w:t>
      </w:r>
      <w:r w:rsidRPr="005A76E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Для обеспечения эффективного взаимодействия педагога и детей в ходе реализации образовательной программы используются следующие методы: </w:t>
      </w:r>
    </w:p>
    <w:p w:rsidR="006C7FE2" w:rsidRPr="005A76E5" w:rsidRDefault="006C7FE2" w:rsidP="005A76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1.</w:t>
      </w:r>
      <w:r w:rsidRPr="005A76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Методы деятельности:</w:t>
      </w:r>
    </w:p>
    <w:p w:rsidR="006C7FE2" w:rsidRPr="005A76E5" w:rsidRDefault="006C7FE2" w:rsidP="005A76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а) </w:t>
      </w:r>
      <w:r w:rsidRPr="005A76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 источникам: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proofErr w:type="gramStart"/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словесные</w:t>
      </w:r>
      <w:proofErr w:type="gramEnd"/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(рассказ, беседа, объяснение),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наглядные (показ, демонстрация, иллюстрирование</w:t>
      </w:r>
      <w:proofErr w:type="gramEnd"/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практические (упражнения, приучение,  трудовые действия)</w:t>
      </w:r>
    </w:p>
    <w:p w:rsidR="006C7FE2" w:rsidRPr="005A76E5" w:rsidRDefault="006C7FE2" w:rsidP="005A76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б)  </w:t>
      </w:r>
      <w:r w:rsidRPr="005A76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 логике: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индуктивные,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дедуктивные</w:t>
      </w:r>
    </w:p>
    <w:p w:rsidR="006C7FE2" w:rsidRPr="005A76E5" w:rsidRDefault="006C7FE2" w:rsidP="005A76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в) </w:t>
      </w:r>
      <w:r w:rsidRPr="005A76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 мышлению: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репродуктивные,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проблемно-поисковые,      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исследовательский.</w:t>
      </w:r>
    </w:p>
    <w:p w:rsidR="006C7FE2" w:rsidRPr="005A76E5" w:rsidRDefault="006C7FE2" w:rsidP="005A76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2. </w:t>
      </w:r>
      <w:r w:rsidRPr="005A76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Методы стимулирования и мотивации учебно-познавательной деятельности:</w:t>
      </w:r>
    </w:p>
    <w:p w:rsidR="006C7FE2" w:rsidRPr="005A76E5" w:rsidRDefault="006C7FE2" w:rsidP="005A76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познавательные игры,</w:t>
      </w:r>
    </w:p>
    <w:p w:rsidR="006C7FE2" w:rsidRPr="005A76E5" w:rsidRDefault="006C7FE2" w:rsidP="005A76E5">
      <w:pPr>
        <w:spacing w:after="0" w:line="240" w:lineRule="auto"/>
        <w:ind w:left="783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дискуссии,</w:t>
      </w:r>
    </w:p>
    <w:p w:rsidR="006C7FE2" w:rsidRPr="005A76E5" w:rsidRDefault="006C7FE2" w:rsidP="005A76E5">
      <w:pPr>
        <w:spacing w:after="0" w:line="240" w:lineRule="auto"/>
        <w:ind w:left="783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создание ситуаций успеха,</w:t>
      </w:r>
    </w:p>
    <w:p w:rsidR="006C7FE2" w:rsidRPr="005A76E5" w:rsidRDefault="006C7FE2" w:rsidP="005A76E5">
      <w:pPr>
        <w:spacing w:after="0" w:line="240" w:lineRule="auto"/>
        <w:ind w:left="783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разъяснение,</w:t>
      </w:r>
    </w:p>
    <w:p w:rsidR="006C7FE2" w:rsidRPr="005A76E5" w:rsidRDefault="006C7FE2" w:rsidP="005A76E5">
      <w:pPr>
        <w:spacing w:after="0" w:line="240" w:lineRule="auto"/>
        <w:ind w:left="783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поощрение и порицания</w:t>
      </w:r>
    </w:p>
    <w:p w:rsidR="006C7FE2" w:rsidRPr="005A76E5" w:rsidRDefault="006C7FE2" w:rsidP="005A76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3. </w:t>
      </w:r>
      <w:r w:rsidRPr="005A76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Методы контроля и самоконтроля</w:t>
      </w:r>
    </w:p>
    <w:p w:rsidR="006C7FE2" w:rsidRPr="005A76E5" w:rsidRDefault="006C7FE2" w:rsidP="005A76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4.</w:t>
      </w:r>
      <w:r w:rsidRPr="005A76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Форма обучения: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Индивидуальная форма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организации обучения 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Групповая форма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организации обучения (индивидуально-коллективная). Группа делится на подгруппы. 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Фронтальная форма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организации обучения. Работа со всей группой, четкое расписание, единое содержание. При этом содержанием обучения на фронтальных занятиях может быть деятельность художественного характера.</w:t>
      </w:r>
    </w:p>
    <w:p w:rsidR="006C7FE2" w:rsidRPr="005A76E5" w:rsidRDefault="006C7FE2" w:rsidP="005A76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     Достоинствами формы являются четкая организационная структура,</w:t>
      </w:r>
    </w:p>
    <w:p w:rsidR="006C7FE2" w:rsidRPr="005A76E5" w:rsidRDefault="006C7FE2" w:rsidP="005A76E5">
      <w:pPr>
        <w:spacing w:after="0" w:line="240" w:lineRule="auto"/>
        <w:ind w:left="783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простое управление,</w:t>
      </w:r>
    </w:p>
    <w:p w:rsidR="006C7FE2" w:rsidRPr="005A76E5" w:rsidRDefault="006C7FE2" w:rsidP="005A76E5">
      <w:pPr>
        <w:spacing w:after="0" w:line="240" w:lineRule="auto"/>
        <w:ind w:left="783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возможность взаимодействия детей,</w:t>
      </w:r>
    </w:p>
    <w:p w:rsidR="006C7FE2" w:rsidRPr="005A76E5" w:rsidRDefault="006C7FE2" w:rsidP="005A76E5">
      <w:pPr>
        <w:spacing w:after="0" w:line="240" w:lineRule="auto"/>
        <w:ind w:left="783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экономичность обучения; недостатком – трудности в индивидуализации обучения.</w:t>
      </w:r>
    </w:p>
    <w:p w:rsidR="006C7FE2" w:rsidRPr="005A76E5" w:rsidRDefault="006C7FE2" w:rsidP="005A76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5</w:t>
      </w:r>
      <w:r w:rsidRPr="005A76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.Форма организации</w:t>
      </w:r>
      <w:proofErr w:type="gramStart"/>
      <w:r w:rsidRPr="005A76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:</w:t>
      </w:r>
      <w:proofErr w:type="gramEnd"/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ООД (доминантные, традиционные,  интегрированные, тематические),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игровая ситуация,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чтение,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мастерская,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коллекционирование (разных видов театр</w:t>
      </w:r>
      <w:proofErr w:type="gramStart"/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  <w:proofErr w:type="gramEnd"/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gramStart"/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</w:t>
      </w:r>
      <w:proofErr w:type="gramEnd"/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укол),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экскурсия,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праздники и развлечения,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самостоятельная музыкальная деятельность. </w:t>
      </w:r>
    </w:p>
    <w:p w:rsidR="006C7FE2" w:rsidRPr="005A76E5" w:rsidRDefault="006C7FE2" w:rsidP="005A76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5A76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Нестандартные формы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проведения занятий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занятие-сказка,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занятие-путешествие,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занятия – викторины,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конкурсы.</w:t>
      </w:r>
    </w:p>
    <w:p w:rsidR="006C7FE2" w:rsidRPr="005A76E5" w:rsidRDefault="006C7FE2" w:rsidP="005A76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Для организации деятельности воспитанников используется информационно-ресурсное обеспечение образ процесса – совокупность технологических средств, информационных и коммуникационных технологий: компьютер, проекторы.</w:t>
      </w:r>
    </w:p>
    <w:p w:rsidR="006C7FE2" w:rsidRPr="005A76E5" w:rsidRDefault="006C7FE2" w:rsidP="005A76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6.</w:t>
      </w:r>
      <w:r w:rsidRPr="005A76E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Средства: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визуальные (</w:t>
      </w:r>
      <w:proofErr w:type="gramStart"/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зрительные-предметы</w:t>
      </w:r>
      <w:proofErr w:type="gramEnd"/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игрушки, картинки и т.д.),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аудиальные (слуховые-магнитофон, муз </w:t>
      </w:r>
      <w:proofErr w:type="spellStart"/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инструм</w:t>
      </w:r>
      <w:proofErr w:type="gramStart"/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,а</w:t>
      </w:r>
      <w:proofErr w:type="gramEnd"/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удиозаписи</w:t>
      </w:r>
      <w:proofErr w:type="spellEnd"/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),</w:t>
      </w:r>
    </w:p>
    <w:p w:rsidR="006C7FE2" w:rsidRPr="005A76E5" w:rsidRDefault="006C7FE2" w:rsidP="005A76E5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6E5">
        <w:rPr>
          <w:rFonts w:ascii="Wingdings" w:eastAsia="Times New Roman" w:hAnsi="Wingdings" w:cs="Arial"/>
          <w:i/>
          <w:iCs/>
          <w:sz w:val="27"/>
          <w:szCs w:val="27"/>
          <w:lang w:eastAsia="ru-RU"/>
        </w:rPr>
        <w:t></w:t>
      </w:r>
      <w:proofErr w:type="gramStart"/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аудиовизуальные</w:t>
      </w:r>
      <w:proofErr w:type="gramEnd"/>
      <w:r w:rsidRPr="005A76E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(зрительно-слуховые – видеофильм, музык презентация, звуковой фильм, телевидение),</w:t>
      </w:r>
    </w:p>
    <w:p w:rsidR="00AE3688" w:rsidRPr="005A76E5" w:rsidRDefault="00AE3688" w:rsidP="005A76E5">
      <w:pPr>
        <w:jc w:val="both"/>
      </w:pPr>
    </w:p>
    <w:sectPr w:rsidR="00AE3688" w:rsidRPr="005A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69"/>
    <w:rsid w:val="00006541"/>
    <w:rsid w:val="000100A4"/>
    <w:rsid w:val="000113BF"/>
    <w:rsid w:val="0001589E"/>
    <w:rsid w:val="000214E9"/>
    <w:rsid w:val="000257FA"/>
    <w:rsid w:val="000323F8"/>
    <w:rsid w:val="000401E5"/>
    <w:rsid w:val="00040E3A"/>
    <w:rsid w:val="00041C87"/>
    <w:rsid w:val="00041CCE"/>
    <w:rsid w:val="00041DFA"/>
    <w:rsid w:val="00043EB3"/>
    <w:rsid w:val="000541A2"/>
    <w:rsid w:val="00060657"/>
    <w:rsid w:val="00061A96"/>
    <w:rsid w:val="00067EB8"/>
    <w:rsid w:val="00071171"/>
    <w:rsid w:val="0007131A"/>
    <w:rsid w:val="00072C03"/>
    <w:rsid w:val="00073A5C"/>
    <w:rsid w:val="00081133"/>
    <w:rsid w:val="0008355B"/>
    <w:rsid w:val="0008366F"/>
    <w:rsid w:val="00085141"/>
    <w:rsid w:val="00087F11"/>
    <w:rsid w:val="000916B6"/>
    <w:rsid w:val="0009264C"/>
    <w:rsid w:val="00095A82"/>
    <w:rsid w:val="000B0463"/>
    <w:rsid w:val="000B486F"/>
    <w:rsid w:val="000B7F8E"/>
    <w:rsid w:val="000C05EC"/>
    <w:rsid w:val="000C1A20"/>
    <w:rsid w:val="000C3124"/>
    <w:rsid w:val="000C3A33"/>
    <w:rsid w:val="000C3A65"/>
    <w:rsid w:val="000C5869"/>
    <w:rsid w:val="000C6874"/>
    <w:rsid w:val="000C6B25"/>
    <w:rsid w:val="000D183A"/>
    <w:rsid w:val="000D252B"/>
    <w:rsid w:val="000E0BB7"/>
    <w:rsid w:val="000E6A6E"/>
    <w:rsid w:val="000E6C69"/>
    <w:rsid w:val="000F094C"/>
    <w:rsid w:val="000F335E"/>
    <w:rsid w:val="000F3502"/>
    <w:rsid w:val="000F5034"/>
    <w:rsid w:val="000F6E2E"/>
    <w:rsid w:val="00101F52"/>
    <w:rsid w:val="0010749E"/>
    <w:rsid w:val="00107EB0"/>
    <w:rsid w:val="00110A43"/>
    <w:rsid w:val="00111408"/>
    <w:rsid w:val="00117031"/>
    <w:rsid w:val="00120433"/>
    <w:rsid w:val="001207A8"/>
    <w:rsid w:val="00122B6A"/>
    <w:rsid w:val="00122CFD"/>
    <w:rsid w:val="00124114"/>
    <w:rsid w:val="00125844"/>
    <w:rsid w:val="00127122"/>
    <w:rsid w:val="00127A6A"/>
    <w:rsid w:val="00135093"/>
    <w:rsid w:val="00135EA6"/>
    <w:rsid w:val="00137268"/>
    <w:rsid w:val="00137931"/>
    <w:rsid w:val="00142D24"/>
    <w:rsid w:val="00151B72"/>
    <w:rsid w:val="00155194"/>
    <w:rsid w:val="001574F5"/>
    <w:rsid w:val="00160CD4"/>
    <w:rsid w:val="001614C5"/>
    <w:rsid w:val="00163002"/>
    <w:rsid w:val="0016659E"/>
    <w:rsid w:val="00167EB8"/>
    <w:rsid w:val="00171AD2"/>
    <w:rsid w:val="00176CD5"/>
    <w:rsid w:val="001776FC"/>
    <w:rsid w:val="0018074D"/>
    <w:rsid w:val="00191B2F"/>
    <w:rsid w:val="00195185"/>
    <w:rsid w:val="001A0FF2"/>
    <w:rsid w:val="001A3937"/>
    <w:rsid w:val="001B24C0"/>
    <w:rsid w:val="001B4977"/>
    <w:rsid w:val="001C3620"/>
    <w:rsid w:val="001C5ED6"/>
    <w:rsid w:val="001C5F96"/>
    <w:rsid w:val="001C77ED"/>
    <w:rsid w:val="001C7BCF"/>
    <w:rsid w:val="001C7D6D"/>
    <w:rsid w:val="001D0292"/>
    <w:rsid w:val="001D2403"/>
    <w:rsid w:val="001D615B"/>
    <w:rsid w:val="001E00CC"/>
    <w:rsid w:val="001E044A"/>
    <w:rsid w:val="001E0F18"/>
    <w:rsid w:val="001E10BC"/>
    <w:rsid w:val="001E2D60"/>
    <w:rsid w:val="001E5AA5"/>
    <w:rsid w:val="001F5F8B"/>
    <w:rsid w:val="001F6586"/>
    <w:rsid w:val="00201446"/>
    <w:rsid w:val="00203B74"/>
    <w:rsid w:val="00216D76"/>
    <w:rsid w:val="002203F4"/>
    <w:rsid w:val="002221E1"/>
    <w:rsid w:val="002315FF"/>
    <w:rsid w:val="00231F47"/>
    <w:rsid w:val="00232A34"/>
    <w:rsid w:val="00236933"/>
    <w:rsid w:val="00241DFB"/>
    <w:rsid w:val="0024383D"/>
    <w:rsid w:val="00245F5C"/>
    <w:rsid w:val="00250377"/>
    <w:rsid w:val="00254566"/>
    <w:rsid w:val="00254EC5"/>
    <w:rsid w:val="0026065E"/>
    <w:rsid w:val="002608CE"/>
    <w:rsid w:val="00261442"/>
    <w:rsid w:val="0026162C"/>
    <w:rsid w:val="0026427E"/>
    <w:rsid w:val="00264B0D"/>
    <w:rsid w:val="002660E1"/>
    <w:rsid w:val="00270BC0"/>
    <w:rsid w:val="0027141D"/>
    <w:rsid w:val="002718D2"/>
    <w:rsid w:val="00271D4E"/>
    <w:rsid w:val="00276C2A"/>
    <w:rsid w:val="00282390"/>
    <w:rsid w:val="00282863"/>
    <w:rsid w:val="002833E7"/>
    <w:rsid w:val="00285D1D"/>
    <w:rsid w:val="00293443"/>
    <w:rsid w:val="002941D1"/>
    <w:rsid w:val="002A391F"/>
    <w:rsid w:val="002A4469"/>
    <w:rsid w:val="002A48D4"/>
    <w:rsid w:val="002A5F87"/>
    <w:rsid w:val="002A6439"/>
    <w:rsid w:val="002A7087"/>
    <w:rsid w:val="002A72E9"/>
    <w:rsid w:val="002B0B96"/>
    <w:rsid w:val="002B4644"/>
    <w:rsid w:val="002B4A83"/>
    <w:rsid w:val="002B4E77"/>
    <w:rsid w:val="002B58D4"/>
    <w:rsid w:val="002B7894"/>
    <w:rsid w:val="002C2562"/>
    <w:rsid w:val="002C3616"/>
    <w:rsid w:val="002C3AD3"/>
    <w:rsid w:val="002C7BEF"/>
    <w:rsid w:val="002D1A27"/>
    <w:rsid w:val="002D27EA"/>
    <w:rsid w:val="002D40BB"/>
    <w:rsid w:val="002D7547"/>
    <w:rsid w:val="002E1532"/>
    <w:rsid w:val="002E5FE9"/>
    <w:rsid w:val="002F2C63"/>
    <w:rsid w:val="002F3854"/>
    <w:rsid w:val="002F41F2"/>
    <w:rsid w:val="002F6086"/>
    <w:rsid w:val="002F68F6"/>
    <w:rsid w:val="002F73B1"/>
    <w:rsid w:val="00300D78"/>
    <w:rsid w:val="00301468"/>
    <w:rsid w:val="00301CB4"/>
    <w:rsid w:val="00302B8C"/>
    <w:rsid w:val="00304FBC"/>
    <w:rsid w:val="0030556A"/>
    <w:rsid w:val="00311A41"/>
    <w:rsid w:val="00311C19"/>
    <w:rsid w:val="00314469"/>
    <w:rsid w:val="00315499"/>
    <w:rsid w:val="00320FF4"/>
    <w:rsid w:val="00331B29"/>
    <w:rsid w:val="00332751"/>
    <w:rsid w:val="00335B6F"/>
    <w:rsid w:val="00336015"/>
    <w:rsid w:val="00336D60"/>
    <w:rsid w:val="0033759A"/>
    <w:rsid w:val="00346585"/>
    <w:rsid w:val="003547A1"/>
    <w:rsid w:val="00354B25"/>
    <w:rsid w:val="00356B49"/>
    <w:rsid w:val="003601BC"/>
    <w:rsid w:val="00360FB1"/>
    <w:rsid w:val="00367AB7"/>
    <w:rsid w:val="00367DF6"/>
    <w:rsid w:val="00370029"/>
    <w:rsid w:val="00370E08"/>
    <w:rsid w:val="003714AA"/>
    <w:rsid w:val="00371C6C"/>
    <w:rsid w:val="00373389"/>
    <w:rsid w:val="00377333"/>
    <w:rsid w:val="0038152D"/>
    <w:rsid w:val="00381D36"/>
    <w:rsid w:val="00381F66"/>
    <w:rsid w:val="00382202"/>
    <w:rsid w:val="00387264"/>
    <w:rsid w:val="00390A36"/>
    <w:rsid w:val="003A05F4"/>
    <w:rsid w:val="003B0CAD"/>
    <w:rsid w:val="003B1693"/>
    <w:rsid w:val="003B16C4"/>
    <w:rsid w:val="003B267F"/>
    <w:rsid w:val="003B3967"/>
    <w:rsid w:val="003B70FF"/>
    <w:rsid w:val="003C1A89"/>
    <w:rsid w:val="003C40EF"/>
    <w:rsid w:val="003D1352"/>
    <w:rsid w:val="003D2489"/>
    <w:rsid w:val="003D2B88"/>
    <w:rsid w:val="003D44FE"/>
    <w:rsid w:val="003D5B80"/>
    <w:rsid w:val="003D66E5"/>
    <w:rsid w:val="003D77DA"/>
    <w:rsid w:val="003E4CA8"/>
    <w:rsid w:val="003E5FE4"/>
    <w:rsid w:val="003E67C9"/>
    <w:rsid w:val="003E6EB2"/>
    <w:rsid w:val="003F0D28"/>
    <w:rsid w:val="003F20D5"/>
    <w:rsid w:val="003F714B"/>
    <w:rsid w:val="003F7ECF"/>
    <w:rsid w:val="004009A4"/>
    <w:rsid w:val="00401EC8"/>
    <w:rsid w:val="004049A4"/>
    <w:rsid w:val="00406646"/>
    <w:rsid w:val="00407426"/>
    <w:rsid w:val="004079DD"/>
    <w:rsid w:val="00414685"/>
    <w:rsid w:val="00420AD3"/>
    <w:rsid w:val="00421039"/>
    <w:rsid w:val="004234C1"/>
    <w:rsid w:val="004266F5"/>
    <w:rsid w:val="0042695C"/>
    <w:rsid w:val="004312BD"/>
    <w:rsid w:val="004320D6"/>
    <w:rsid w:val="004335F0"/>
    <w:rsid w:val="00435D7E"/>
    <w:rsid w:val="004408E8"/>
    <w:rsid w:val="00441358"/>
    <w:rsid w:val="004414A4"/>
    <w:rsid w:val="004417B2"/>
    <w:rsid w:val="00441BCC"/>
    <w:rsid w:val="004422DC"/>
    <w:rsid w:val="00442D52"/>
    <w:rsid w:val="00443B1B"/>
    <w:rsid w:val="00445218"/>
    <w:rsid w:val="00445B63"/>
    <w:rsid w:val="004463BF"/>
    <w:rsid w:val="004476AC"/>
    <w:rsid w:val="00450558"/>
    <w:rsid w:val="004521CC"/>
    <w:rsid w:val="0045277C"/>
    <w:rsid w:val="00455686"/>
    <w:rsid w:val="00457AA5"/>
    <w:rsid w:val="00457C94"/>
    <w:rsid w:val="00460BDD"/>
    <w:rsid w:val="00461091"/>
    <w:rsid w:val="004644A0"/>
    <w:rsid w:val="00467505"/>
    <w:rsid w:val="00472ADD"/>
    <w:rsid w:val="004740ED"/>
    <w:rsid w:val="00484506"/>
    <w:rsid w:val="00486627"/>
    <w:rsid w:val="004868A5"/>
    <w:rsid w:val="0048798E"/>
    <w:rsid w:val="00491D3B"/>
    <w:rsid w:val="00492A66"/>
    <w:rsid w:val="00495C84"/>
    <w:rsid w:val="004A0074"/>
    <w:rsid w:val="004A3633"/>
    <w:rsid w:val="004A5EA5"/>
    <w:rsid w:val="004B02AF"/>
    <w:rsid w:val="004B0F0C"/>
    <w:rsid w:val="004B168C"/>
    <w:rsid w:val="004B5827"/>
    <w:rsid w:val="004B68C3"/>
    <w:rsid w:val="004C1B6B"/>
    <w:rsid w:val="004C2005"/>
    <w:rsid w:val="004C2CDE"/>
    <w:rsid w:val="004D0E70"/>
    <w:rsid w:val="004D16B7"/>
    <w:rsid w:val="004D3C52"/>
    <w:rsid w:val="004D42E0"/>
    <w:rsid w:val="004E13B5"/>
    <w:rsid w:val="004E2030"/>
    <w:rsid w:val="004E2A44"/>
    <w:rsid w:val="004E3BDB"/>
    <w:rsid w:val="004E4219"/>
    <w:rsid w:val="004E5C13"/>
    <w:rsid w:val="004F4E7D"/>
    <w:rsid w:val="004F58BD"/>
    <w:rsid w:val="00500CFB"/>
    <w:rsid w:val="005112F7"/>
    <w:rsid w:val="005119AB"/>
    <w:rsid w:val="005132B7"/>
    <w:rsid w:val="00515EB5"/>
    <w:rsid w:val="00516A9F"/>
    <w:rsid w:val="0052374D"/>
    <w:rsid w:val="005247FA"/>
    <w:rsid w:val="00531A1D"/>
    <w:rsid w:val="005324C2"/>
    <w:rsid w:val="005415DA"/>
    <w:rsid w:val="005453F0"/>
    <w:rsid w:val="00545724"/>
    <w:rsid w:val="00546E00"/>
    <w:rsid w:val="00547696"/>
    <w:rsid w:val="005507F3"/>
    <w:rsid w:val="00552493"/>
    <w:rsid w:val="00556143"/>
    <w:rsid w:val="0055666D"/>
    <w:rsid w:val="0056062E"/>
    <w:rsid w:val="005633D4"/>
    <w:rsid w:val="0056726F"/>
    <w:rsid w:val="00567756"/>
    <w:rsid w:val="00580887"/>
    <w:rsid w:val="0058133C"/>
    <w:rsid w:val="00582036"/>
    <w:rsid w:val="005843A7"/>
    <w:rsid w:val="00591BD6"/>
    <w:rsid w:val="00593A14"/>
    <w:rsid w:val="005941A4"/>
    <w:rsid w:val="0059612D"/>
    <w:rsid w:val="005A3F55"/>
    <w:rsid w:val="005A76E5"/>
    <w:rsid w:val="005B09C8"/>
    <w:rsid w:val="005B1837"/>
    <w:rsid w:val="005B212F"/>
    <w:rsid w:val="005B6ADB"/>
    <w:rsid w:val="005C27BD"/>
    <w:rsid w:val="005C3821"/>
    <w:rsid w:val="005C5163"/>
    <w:rsid w:val="005C5D3D"/>
    <w:rsid w:val="005D001C"/>
    <w:rsid w:val="005D2646"/>
    <w:rsid w:val="005D584D"/>
    <w:rsid w:val="005D58A1"/>
    <w:rsid w:val="005D58CA"/>
    <w:rsid w:val="005D735E"/>
    <w:rsid w:val="005D792D"/>
    <w:rsid w:val="005E1939"/>
    <w:rsid w:val="005E226D"/>
    <w:rsid w:val="005E3657"/>
    <w:rsid w:val="005F59C1"/>
    <w:rsid w:val="005F6DF9"/>
    <w:rsid w:val="0060128B"/>
    <w:rsid w:val="00601516"/>
    <w:rsid w:val="0060489A"/>
    <w:rsid w:val="00606145"/>
    <w:rsid w:val="0061042B"/>
    <w:rsid w:val="00610D33"/>
    <w:rsid w:val="006134C0"/>
    <w:rsid w:val="006156C8"/>
    <w:rsid w:val="00615B47"/>
    <w:rsid w:val="0061649E"/>
    <w:rsid w:val="0062196E"/>
    <w:rsid w:val="006224E8"/>
    <w:rsid w:val="00623AAF"/>
    <w:rsid w:val="0062435A"/>
    <w:rsid w:val="00627EB1"/>
    <w:rsid w:val="00630B8C"/>
    <w:rsid w:val="0063140C"/>
    <w:rsid w:val="00635B5E"/>
    <w:rsid w:val="00636687"/>
    <w:rsid w:val="006371E2"/>
    <w:rsid w:val="00641C27"/>
    <w:rsid w:val="0064579A"/>
    <w:rsid w:val="00654ED7"/>
    <w:rsid w:val="0065534B"/>
    <w:rsid w:val="0065761B"/>
    <w:rsid w:val="00664A9B"/>
    <w:rsid w:val="00670434"/>
    <w:rsid w:val="00671ABA"/>
    <w:rsid w:val="0067462E"/>
    <w:rsid w:val="00675B83"/>
    <w:rsid w:val="006776E3"/>
    <w:rsid w:val="00684A3E"/>
    <w:rsid w:val="00685680"/>
    <w:rsid w:val="00687DAB"/>
    <w:rsid w:val="00696BE5"/>
    <w:rsid w:val="006A4997"/>
    <w:rsid w:val="006A5933"/>
    <w:rsid w:val="006B0694"/>
    <w:rsid w:val="006B118E"/>
    <w:rsid w:val="006B4226"/>
    <w:rsid w:val="006B4CC0"/>
    <w:rsid w:val="006C0477"/>
    <w:rsid w:val="006C04E8"/>
    <w:rsid w:val="006C27B7"/>
    <w:rsid w:val="006C29AA"/>
    <w:rsid w:val="006C2EC9"/>
    <w:rsid w:val="006C7FE2"/>
    <w:rsid w:val="006D1891"/>
    <w:rsid w:val="006D62A3"/>
    <w:rsid w:val="006E16B8"/>
    <w:rsid w:val="006E2351"/>
    <w:rsid w:val="006E2F48"/>
    <w:rsid w:val="006E3A0F"/>
    <w:rsid w:val="006E3DE5"/>
    <w:rsid w:val="006F0247"/>
    <w:rsid w:val="006F1FA3"/>
    <w:rsid w:val="006F433B"/>
    <w:rsid w:val="006F7B0F"/>
    <w:rsid w:val="00700918"/>
    <w:rsid w:val="00701599"/>
    <w:rsid w:val="00701A2C"/>
    <w:rsid w:val="00703D58"/>
    <w:rsid w:val="0070447C"/>
    <w:rsid w:val="007048F8"/>
    <w:rsid w:val="00705FCD"/>
    <w:rsid w:val="0070735F"/>
    <w:rsid w:val="007129B9"/>
    <w:rsid w:val="0072277F"/>
    <w:rsid w:val="0072516F"/>
    <w:rsid w:val="0072759E"/>
    <w:rsid w:val="007278C9"/>
    <w:rsid w:val="007311E2"/>
    <w:rsid w:val="00733DA4"/>
    <w:rsid w:val="00737BCA"/>
    <w:rsid w:val="007406E5"/>
    <w:rsid w:val="00742812"/>
    <w:rsid w:val="007430A5"/>
    <w:rsid w:val="00744478"/>
    <w:rsid w:val="00744EBF"/>
    <w:rsid w:val="007453A6"/>
    <w:rsid w:val="00747BF2"/>
    <w:rsid w:val="00751082"/>
    <w:rsid w:val="0076091C"/>
    <w:rsid w:val="00761392"/>
    <w:rsid w:val="00764967"/>
    <w:rsid w:val="00773629"/>
    <w:rsid w:val="007821E1"/>
    <w:rsid w:val="007822BA"/>
    <w:rsid w:val="00785AD3"/>
    <w:rsid w:val="0078627B"/>
    <w:rsid w:val="007878B6"/>
    <w:rsid w:val="00790B5A"/>
    <w:rsid w:val="00792B52"/>
    <w:rsid w:val="00793DFB"/>
    <w:rsid w:val="00794450"/>
    <w:rsid w:val="0079570F"/>
    <w:rsid w:val="00796517"/>
    <w:rsid w:val="007978F2"/>
    <w:rsid w:val="007A0F95"/>
    <w:rsid w:val="007A2975"/>
    <w:rsid w:val="007A335F"/>
    <w:rsid w:val="007A3D15"/>
    <w:rsid w:val="007A686A"/>
    <w:rsid w:val="007A72D5"/>
    <w:rsid w:val="007B289E"/>
    <w:rsid w:val="007B40F8"/>
    <w:rsid w:val="007B4A4D"/>
    <w:rsid w:val="007C1954"/>
    <w:rsid w:val="007C2640"/>
    <w:rsid w:val="007C4241"/>
    <w:rsid w:val="007D0C25"/>
    <w:rsid w:val="007D4A6B"/>
    <w:rsid w:val="007D5872"/>
    <w:rsid w:val="007D6B24"/>
    <w:rsid w:val="007E0FCB"/>
    <w:rsid w:val="007E10EC"/>
    <w:rsid w:val="007E5410"/>
    <w:rsid w:val="007F003F"/>
    <w:rsid w:val="007F305C"/>
    <w:rsid w:val="007F34C8"/>
    <w:rsid w:val="007F3839"/>
    <w:rsid w:val="007F764C"/>
    <w:rsid w:val="008007BE"/>
    <w:rsid w:val="00801ABA"/>
    <w:rsid w:val="00801D94"/>
    <w:rsid w:val="00802139"/>
    <w:rsid w:val="0080268B"/>
    <w:rsid w:val="008029AD"/>
    <w:rsid w:val="00810A38"/>
    <w:rsid w:val="00811352"/>
    <w:rsid w:val="00814020"/>
    <w:rsid w:val="0081571B"/>
    <w:rsid w:val="008162E3"/>
    <w:rsid w:val="008165C8"/>
    <w:rsid w:val="00816B49"/>
    <w:rsid w:val="008175BF"/>
    <w:rsid w:val="00817A62"/>
    <w:rsid w:val="00817EB9"/>
    <w:rsid w:val="00822B63"/>
    <w:rsid w:val="008245E0"/>
    <w:rsid w:val="00825132"/>
    <w:rsid w:val="00826E35"/>
    <w:rsid w:val="00827369"/>
    <w:rsid w:val="00833418"/>
    <w:rsid w:val="00834D87"/>
    <w:rsid w:val="00836ACA"/>
    <w:rsid w:val="00837BAE"/>
    <w:rsid w:val="008406B7"/>
    <w:rsid w:val="00842617"/>
    <w:rsid w:val="0085077F"/>
    <w:rsid w:val="00851748"/>
    <w:rsid w:val="008522EB"/>
    <w:rsid w:val="0085623A"/>
    <w:rsid w:val="008574DF"/>
    <w:rsid w:val="008618B2"/>
    <w:rsid w:val="008623DD"/>
    <w:rsid w:val="0086781D"/>
    <w:rsid w:val="0087211B"/>
    <w:rsid w:val="00873443"/>
    <w:rsid w:val="00877577"/>
    <w:rsid w:val="008809D2"/>
    <w:rsid w:val="00882719"/>
    <w:rsid w:val="00882D11"/>
    <w:rsid w:val="00885833"/>
    <w:rsid w:val="008902A2"/>
    <w:rsid w:val="0089151E"/>
    <w:rsid w:val="0089183B"/>
    <w:rsid w:val="00891F13"/>
    <w:rsid w:val="008927E4"/>
    <w:rsid w:val="0089320A"/>
    <w:rsid w:val="0089334A"/>
    <w:rsid w:val="00894A27"/>
    <w:rsid w:val="008A143B"/>
    <w:rsid w:val="008A4BAC"/>
    <w:rsid w:val="008A6415"/>
    <w:rsid w:val="008A6A89"/>
    <w:rsid w:val="008B1876"/>
    <w:rsid w:val="008B69F1"/>
    <w:rsid w:val="008B7873"/>
    <w:rsid w:val="008C77DD"/>
    <w:rsid w:val="008D067C"/>
    <w:rsid w:val="008D0A9F"/>
    <w:rsid w:val="008D1C40"/>
    <w:rsid w:val="008D2D82"/>
    <w:rsid w:val="008D4399"/>
    <w:rsid w:val="008D6890"/>
    <w:rsid w:val="008E4BBA"/>
    <w:rsid w:val="008E62D5"/>
    <w:rsid w:val="008E7F76"/>
    <w:rsid w:val="008F013A"/>
    <w:rsid w:val="008F0ABA"/>
    <w:rsid w:val="008F3CCB"/>
    <w:rsid w:val="008F7B6C"/>
    <w:rsid w:val="008F7F8A"/>
    <w:rsid w:val="00904C28"/>
    <w:rsid w:val="009068E3"/>
    <w:rsid w:val="0091165A"/>
    <w:rsid w:val="00912258"/>
    <w:rsid w:val="00912428"/>
    <w:rsid w:val="009161A5"/>
    <w:rsid w:val="00916B26"/>
    <w:rsid w:val="009207B6"/>
    <w:rsid w:val="0092471F"/>
    <w:rsid w:val="0092732D"/>
    <w:rsid w:val="009315A4"/>
    <w:rsid w:val="0093288A"/>
    <w:rsid w:val="00933AE5"/>
    <w:rsid w:val="00940811"/>
    <w:rsid w:val="009423A1"/>
    <w:rsid w:val="00943201"/>
    <w:rsid w:val="00945916"/>
    <w:rsid w:val="00946CCC"/>
    <w:rsid w:val="0095027A"/>
    <w:rsid w:val="00950535"/>
    <w:rsid w:val="00950AA8"/>
    <w:rsid w:val="00950BEC"/>
    <w:rsid w:val="00953986"/>
    <w:rsid w:val="0095549B"/>
    <w:rsid w:val="00956331"/>
    <w:rsid w:val="00956812"/>
    <w:rsid w:val="00957A20"/>
    <w:rsid w:val="00964CDF"/>
    <w:rsid w:val="009673E5"/>
    <w:rsid w:val="00970161"/>
    <w:rsid w:val="009715E9"/>
    <w:rsid w:val="00973E72"/>
    <w:rsid w:val="00976894"/>
    <w:rsid w:val="00977860"/>
    <w:rsid w:val="0098000D"/>
    <w:rsid w:val="0098257F"/>
    <w:rsid w:val="009868C6"/>
    <w:rsid w:val="00991C22"/>
    <w:rsid w:val="009921D9"/>
    <w:rsid w:val="00992489"/>
    <w:rsid w:val="00994AB5"/>
    <w:rsid w:val="00994B54"/>
    <w:rsid w:val="00996BFD"/>
    <w:rsid w:val="00997A6A"/>
    <w:rsid w:val="009A0010"/>
    <w:rsid w:val="009A025D"/>
    <w:rsid w:val="009A2FFB"/>
    <w:rsid w:val="009A327F"/>
    <w:rsid w:val="009A46A1"/>
    <w:rsid w:val="009A4984"/>
    <w:rsid w:val="009A50A7"/>
    <w:rsid w:val="009A55FB"/>
    <w:rsid w:val="009B0C43"/>
    <w:rsid w:val="009B0CF4"/>
    <w:rsid w:val="009B4A56"/>
    <w:rsid w:val="009B5584"/>
    <w:rsid w:val="009C1B90"/>
    <w:rsid w:val="009C2083"/>
    <w:rsid w:val="009C3BA0"/>
    <w:rsid w:val="009C40C1"/>
    <w:rsid w:val="009C6B6A"/>
    <w:rsid w:val="009D23E7"/>
    <w:rsid w:val="009D32A3"/>
    <w:rsid w:val="009D5D88"/>
    <w:rsid w:val="009D5E57"/>
    <w:rsid w:val="009D7459"/>
    <w:rsid w:val="009E21AF"/>
    <w:rsid w:val="009E6ED3"/>
    <w:rsid w:val="009E7100"/>
    <w:rsid w:val="009F0C98"/>
    <w:rsid w:val="009F2A08"/>
    <w:rsid w:val="009F30FD"/>
    <w:rsid w:val="009F4AD4"/>
    <w:rsid w:val="009F65F8"/>
    <w:rsid w:val="00A053F8"/>
    <w:rsid w:val="00A11C67"/>
    <w:rsid w:val="00A17153"/>
    <w:rsid w:val="00A17A03"/>
    <w:rsid w:val="00A204BD"/>
    <w:rsid w:val="00A2082E"/>
    <w:rsid w:val="00A232DC"/>
    <w:rsid w:val="00A302CD"/>
    <w:rsid w:val="00A3454B"/>
    <w:rsid w:val="00A364D2"/>
    <w:rsid w:val="00A47C17"/>
    <w:rsid w:val="00A51476"/>
    <w:rsid w:val="00A572CC"/>
    <w:rsid w:val="00A645D9"/>
    <w:rsid w:val="00A727C8"/>
    <w:rsid w:val="00A72CEA"/>
    <w:rsid w:val="00A756EF"/>
    <w:rsid w:val="00A8708F"/>
    <w:rsid w:val="00A90F65"/>
    <w:rsid w:val="00A921DE"/>
    <w:rsid w:val="00A92B56"/>
    <w:rsid w:val="00A943ED"/>
    <w:rsid w:val="00A954D7"/>
    <w:rsid w:val="00A95590"/>
    <w:rsid w:val="00A96A04"/>
    <w:rsid w:val="00A97D67"/>
    <w:rsid w:val="00AA0AE4"/>
    <w:rsid w:val="00AA4526"/>
    <w:rsid w:val="00AA52BF"/>
    <w:rsid w:val="00AB1A12"/>
    <w:rsid w:val="00AB2479"/>
    <w:rsid w:val="00AB71A5"/>
    <w:rsid w:val="00AB7496"/>
    <w:rsid w:val="00AC029A"/>
    <w:rsid w:val="00AC1F95"/>
    <w:rsid w:val="00AC3767"/>
    <w:rsid w:val="00AC5263"/>
    <w:rsid w:val="00AC529D"/>
    <w:rsid w:val="00AD15B8"/>
    <w:rsid w:val="00AD2B7B"/>
    <w:rsid w:val="00AD38BD"/>
    <w:rsid w:val="00AD4FC2"/>
    <w:rsid w:val="00AD5DA5"/>
    <w:rsid w:val="00AD6C15"/>
    <w:rsid w:val="00AD7CC6"/>
    <w:rsid w:val="00AE327B"/>
    <w:rsid w:val="00AE35D5"/>
    <w:rsid w:val="00AE3688"/>
    <w:rsid w:val="00AE36AE"/>
    <w:rsid w:val="00AE3D08"/>
    <w:rsid w:val="00AE5D44"/>
    <w:rsid w:val="00AF0067"/>
    <w:rsid w:val="00AF6F84"/>
    <w:rsid w:val="00AF74E3"/>
    <w:rsid w:val="00AF7C38"/>
    <w:rsid w:val="00B00F42"/>
    <w:rsid w:val="00B0443F"/>
    <w:rsid w:val="00B04660"/>
    <w:rsid w:val="00B04DA9"/>
    <w:rsid w:val="00B05C5B"/>
    <w:rsid w:val="00B13BE8"/>
    <w:rsid w:val="00B1518B"/>
    <w:rsid w:val="00B16389"/>
    <w:rsid w:val="00B22EC8"/>
    <w:rsid w:val="00B2617F"/>
    <w:rsid w:val="00B261D0"/>
    <w:rsid w:val="00B26B23"/>
    <w:rsid w:val="00B30357"/>
    <w:rsid w:val="00B3171A"/>
    <w:rsid w:val="00B3279E"/>
    <w:rsid w:val="00B3341F"/>
    <w:rsid w:val="00B35030"/>
    <w:rsid w:val="00B3713A"/>
    <w:rsid w:val="00B400CD"/>
    <w:rsid w:val="00B402CC"/>
    <w:rsid w:val="00B41A0D"/>
    <w:rsid w:val="00B43399"/>
    <w:rsid w:val="00B44C08"/>
    <w:rsid w:val="00B4674A"/>
    <w:rsid w:val="00B4701B"/>
    <w:rsid w:val="00B5259C"/>
    <w:rsid w:val="00B55850"/>
    <w:rsid w:val="00B64B6A"/>
    <w:rsid w:val="00B6695A"/>
    <w:rsid w:val="00B6703D"/>
    <w:rsid w:val="00B71D35"/>
    <w:rsid w:val="00B7227D"/>
    <w:rsid w:val="00B74D8B"/>
    <w:rsid w:val="00B760C0"/>
    <w:rsid w:val="00B76BA9"/>
    <w:rsid w:val="00B8037B"/>
    <w:rsid w:val="00B8041B"/>
    <w:rsid w:val="00B838B1"/>
    <w:rsid w:val="00B84853"/>
    <w:rsid w:val="00B848DB"/>
    <w:rsid w:val="00B84AB7"/>
    <w:rsid w:val="00B86512"/>
    <w:rsid w:val="00B87776"/>
    <w:rsid w:val="00B91C16"/>
    <w:rsid w:val="00B95690"/>
    <w:rsid w:val="00B972A6"/>
    <w:rsid w:val="00BA0B36"/>
    <w:rsid w:val="00BA400C"/>
    <w:rsid w:val="00BA66FB"/>
    <w:rsid w:val="00BA7E6A"/>
    <w:rsid w:val="00BB04F7"/>
    <w:rsid w:val="00BB5D19"/>
    <w:rsid w:val="00BC3799"/>
    <w:rsid w:val="00BD1755"/>
    <w:rsid w:val="00BD1DAF"/>
    <w:rsid w:val="00BD4822"/>
    <w:rsid w:val="00BD5505"/>
    <w:rsid w:val="00BE10DD"/>
    <w:rsid w:val="00BE1E1F"/>
    <w:rsid w:val="00BE1FBE"/>
    <w:rsid w:val="00BE4174"/>
    <w:rsid w:val="00BE61A1"/>
    <w:rsid w:val="00BE61BD"/>
    <w:rsid w:val="00BE730F"/>
    <w:rsid w:val="00BF0FBF"/>
    <w:rsid w:val="00BF2F94"/>
    <w:rsid w:val="00BF3E2A"/>
    <w:rsid w:val="00C01DC8"/>
    <w:rsid w:val="00C046BE"/>
    <w:rsid w:val="00C04B40"/>
    <w:rsid w:val="00C04D7F"/>
    <w:rsid w:val="00C07F12"/>
    <w:rsid w:val="00C11E16"/>
    <w:rsid w:val="00C1622F"/>
    <w:rsid w:val="00C16DED"/>
    <w:rsid w:val="00C262E7"/>
    <w:rsid w:val="00C27013"/>
    <w:rsid w:val="00C270ED"/>
    <w:rsid w:val="00C27DB7"/>
    <w:rsid w:val="00C30749"/>
    <w:rsid w:val="00C336E2"/>
    <w:rsid w:val="00C362C8"/>
    <w:rsid w:val="00C375D4"/>
    <w:rsid w:val="00C41EE1"/>
    <w:rsid w:val="00C4377A"/>
    <w:rsid w:val="00C469A1"/>
    <w:rsid w:val="00C46C30"/>
    <w:rsid w:val="00C50932"/>
    <w:rsid w:val="00C511BA"/>
    <w:rsid w:val="00C54321"/>
    <w:rsid w:val="00C5555B"/>
    <w:rsid w:val="00C55AD1"/>
    <w:rsid w:val="00C64DEB"/>
    <w:rsid w:val="00C6697A"/>
    <w:rsid w:val="00C73E30"/>
    <w:rsid w:val="00C76767"/>
    <w:rsid w:val="00C81A40"/>
    <w:rsid w:val="00C8270E"/>
    <w:rsid w:val="00C85060"/>
    <w:rsid w:val="00C90DEC"/>
    <w:rsid w:val="00C92A94"/>
    <w:rsid w:val="00C93274"/>
    <w:rsid w:val="00CA3DA8"/>
    <w:rsid w:val="00CA6148"/>
    <w:rsid w:val="00CA6B8C"/>
    <w:rsid w:val="00CB232C"/>
    <w:rsid w:val="00CB63DB"/>
    <w:rsid w:val="00CB74E2"/>
    <w:rsid w:val="00CC09F9"/>
    <w:rsid w:val="00CC10CF"/>
    <w:rsid w:val="00CC3929"/>
    <w:rsid w:val="00CC4E25"/>
    <w:rsid w:val="00CC67C0"/>
    <w:rsid w:val="00CD0FCE"/>
    <w:rsid w:val="00CD18C4"/>
    <w:rsid w:val="00CD557A"/>
    <w:rsid w:val="00CE1655"/>
    <w:rsid w:val="00CE2052"/>
    <w:rsid w:val="00CE595E"/>
    <w:rsid w:val="00CF1CC9"/>
    <w:rsid w:val="00CF5538"/>
    <w:rsid w:val="00D00C00"/>
    <w:rsid w:val="00D02AAE"/>
    <w:rsid w:val="00D065F6"/>
    <w:rsid w:val="00D07212"/>
    <w:rsid w:val="00D074BB"/>
    <w:rsid w:val="00D078B9"/>
    <w:rsid w:val="00D1000E"/>
    <w:rsid w:val="00D147B4"/>
    <w:rsid w:val="00D23FD6"/>
    <w:rsid w:val="00D33C45"/>
    <w:rsid w:val="00D33C8D"/>
    <w:rsid w:val="00D37870"/>
    <w:rsid w:val="00D40C2F"/>
    <w:rsid w:val="00D41AA2"/>
    <w:rsid w:val="00D4300D"/>
    <w:rsid w:val="00D50DFB"/>
    <w:rsid w:val="00D5147C"/>
    <w:rsid w:val="00D53EE1"/>
    <w:rsid w:val="00D5516D"/>
    <w:rsid w:val="00D61A27"/>
    <w:rsid w:val="00D64535"/>
    <w:rsid w:val="00D64CDF"/>
    <w:rsid w:val="00D66612"/>
    <w:rsid w:val="00D677F8"/>
    <w:rsid w:val="00D705EA"/>
    <w:rsid w:val="00D81A6D"/>
    <w:rsid w:val="00D831EB"/>
    <w:rsid w:val="00D84096"/>
    <w:rsid w:val="00D84190"/>
    <w:rsid w:val="00D861CF"/>
    <w:rsid w:val="00D944D6"/>
    <w:rsid w:val="00D96A37"/>
    <w:rsid w:val="00DA024A"/>
    <w:rsid w:val="00DA2EC5"/>
    <w:rsid w:val="00DA330D"/>
    <w:rsid w:val="00DA333F"/>
    <w:rsid w:val="00DA38F1"/>
    <w:rsid w:val="00DA550C"/>
    <w:rsid w:val="00DA73BC"/>
    <w:rsid w:val="00DB0B01"/>
    <w:rsid w:val="00DB1877"/>
    <w:rsid w:val="00DB4370"/>
    <w:rsid w:val="00DB4CCC"/>
    <w:rsid w:val="00DB513B"/>
    <w:rsid w:val="00DB6151"/>
    <w:rsid w:val="00DC220F"/>
    <w:rsid w:val="00DC38A4"/>
    <w:rsid w:val="00DC6C2B"/>
    <w:rsid w:val="00DD2C49"/>
    <w:rsid w:val="00DD3687"/>
    <w:rsid w:val="00DD3F54"/>
    <w:rsid w:val="00DD477A"/>
    <w:rsid w:val="00DE084D"/>
    <w:rsid w:val="00DE1DAA"/>
    <w:rsid w:val="00DE4CF0"/>
    <w:rsid w:val="00DE57DB"/>
    <w:rsid w:val="00DE623D"/>
    <w:rsid w:val="00DE6B1C"/>
    <w:rsid w:val="00DE6FC6"/>
    <w:rsid w:val="00DF18FB"/>
    <w:rsid w:val="00DF3C29"/>
    <w:rsid w:val="00E011E9"/>
    <w:rsid w:val="00E061EA"/>
    <w:rsid w:val="00E069BD"/>
    <w:rsid w:val="00E07941"/>
    <w:rsid w:val="00E07CA6"/>
    <w:rsid w:val="00E124F3"/>
    <w:rsid w:val="00E13BE4"/>
    <w:rsid w:val="00E16094"/>
    <w:rsid w:val="00E166C0"/>
    <w:rsid w:val="00E20C58"/>
    <w:rsid w:val="00E233BB"/>
    <w:rsid w:val="00E23703"/>
    <w:rsid w:val="00E30884"/>
    <w:rsid w:val="00E34D5D"/>
    <w:rsid w:val="00E37079"/>
    <w:rsid w:val="00E412B5"/>
    <w:rsid w:val="00E415F7"/>
    <w:rsid w:val="00E421CF"/>
    <w:rsid w:val="00E4334A"/>
    <w:rsid w:val="00E43E06"/>
    <w:rsid w:val="00E5010F"/>
    <w:rsid w:val="00E50324"/>
    <w:rsid w:val="00E52988"/>
    <w:rsid w:val="00E535FE"/>
    <w:rsid w:val="00E54285"/>
    <w:rsid w:val="00E56320"/>
    <w:rsid w:val="00E570B5"/>
    <w:rsid w:val="00E5714D"/>
    <w:rsid w:val="00E57D4F"/>
    <w:rsid w:val="00E6228B"/>
    <w:rsid w:val="00E635A7"/>
    <w:rsid w:val="00E63EB2"/>
    <w:rsid w:val="00E75726"/>
    <w:rsid w:val="00E83B6C"/>
    <w:rsid w:val="00E83E6A"/>
    <w:rsid w:val="00E86C37"/>
    <w:rsid w:val="00E9048C"/>
    <w:rsid w:val="00E9369C"/>
    <w:rsid w:val="00E95288"/>
    <w:rsid w:val="00EA3EB6"/>
    <w:rsid w:val="00EA5E24"/>
    <w:rsid w:val="00EA6596"/>
    <w:rsid w:val="00EA6A0D"/>
    <w:rsid w:val="00EB1C23"/>
    <w:rsid w:val="00EB3447"/>
    <w:rsid w:val="00EB5AE3"/>
    <w:rsid w:val="00EC13DB"/>
    <w:rsid w:val="00EC2D22"/>
    <w:rsid w:val="00EC3972"/>
    <w:rsid w:val="00EC4299"/>
    <w:rsid w:val="00EC51D5"/>
    <w:rsid w:val="00EC5630"/>
    <w:rsid w:val="00EC7825"/>
    <w:rsid w:val="00EC7B5A"/>
    <w:rsid w:val="00ED30A7"/>
    <w:rsid w:val="00ED485D"/>
    <w:rsid w:val="00ED5DDF"/>
    <w:rsid w:val="00EE165B"/>
    <w:rsid w:val="00EE2FB8"/>
    <w:rsid w:val="00EE38F5"/>
    <w:rsid w:val="00EF5935"/>
    <w:rsid w:val="00F006F2"/>
    <w:rsid w:val="00F01A24"/>
    <w:rsid w:val="00F02D0D"/>
    <w:rsid w:val="00F0445F"/>
    <w:rsid w:val="00F04C75"/>
    <w:rsid w:val="00F05A66"/>
    <w:rsid w:val="00F07090"/>
    <w:rsid w:val="00F11457"/>
    <w:rsid w:val="00F12187"/>
    <w:rsid w:val="00F14E8D"/>
    <w:rsid w:val="00F162E6"/>
    <w:rsid w:val="00F30FA0"/>
    <w:rsid w:val="00F3304B"/>
    <w:rsid w:val="00F443B0"/>
    <w:rsid w:val="00F45CE2"/>
    <w:rsid w:val="00F462EE"/>
    <w:rsid w:val="00F466E0"/>
    <w:rsid w:val="00F55A21"/>
    <w:rsid w:val="00F66D7B"/>
    <w:rsid w:val="00F71D02"/>
    <w:rsid w:val="00F742A3"/>
    <w:rsid w:val="00F755D7"/>
    <w:rsid w:val="00F90AED"/>
    <w:rsid w:val="00F9180A"/>
    <w:rsid w:val="00F91EF6"/>
    <w:rsid w:val="00F9228E"/>
    <w:rsid w:val="00F92663"/>
    <w:rsid w:val="00F93445"/>
    <w:rsid w:val="00F94255"/>
    <w:rsid w:val="00F9564E"/>
    <w:rsid w:val="00F9722E"/>
    <w:rsid w:val="00FA25B8"/>
    <w:rsid w:val="00FA55F5"/>
    <w:rsid w:val="00FB2499"/>
    <w:rsid w:val="00FB42C3"/>
    <w:rsid w:val="00FB64D2"/>
    <w:rsid w:val="00FB7776"/>
    <w:rsid w:val="00FC0BD9"/>
    <w:rsid w:val="00FC1C06"/>
    <w:rsid w:val="00FC2CAC"/>
    <w:rsid w:val="00FC4A0D"/>
    <w:rsid w:val="00FC5118"/>
    <w:rsid w:val="00FC6D10"/>
    <w:rsid w:val="00FC75DD"/>
    <w:rsid w:val="00FD1511"/>
    <w:rsid w:val="00FD3CCE"/>
    <w:rsid w:val="00FD633F"/>
    <w:rsid w:val="00FD6EBD"/>
    <w:rsid w:val="00FE0D3F"/>
    <w:rsid w:val="00FE6F95"/>
    <w:rsid w:val="00FF0BD2"/>
    <w:rsid w:val="00FF1B53"/>
    <w:rsid w:val="00FF4586"/>
    <w:rsid w:val="00FF628E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7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7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C7FE2"/>
    <w:rPr>
      <w:b/>
      <w:bCs/>
    </w:rPr>
  </w:style>
  <w:style w:type="character" w:styleId="a4">
    <w:name w:val="Emphasis"/>
    <w:basedOn w:val="a0"/>
    <w:uiPriority w:val="20"/>
    <w:qFormat/>
    <w:rsid w:val="006C7FE2"/>
    <w:rPr>
      <w:i/>
      <w:iCs/>
    </w:rPr>
  </w:style>
  <w:style w:type="paragraph" w:styleId="a5">
    <w:name w:val="No Spacing"/>
    <w:basedOn w:val="a"/>
    <w:uiPriority w:val="1"/>
    <w:qFormat/>
    <w:rsid w:val="006C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7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7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C7FE2"/>
    <w:rPr>
      <w:b/>
      <w:bCs/>
    </w:rPr>
  </w:style>
  <w:style w:type="character" w:styleId="a4">
    <w:name w:val="Emphasis"/>
    <w:basedOn w:val="a0"/>
    <w:uiPriority w:val="20"/>
    <w:qFormat/>
    <w:rsid w:val="006C7FE2"/>
    <w:rPr>
      <w:i/>
      <w:iCs/>
    </w:rPr>
  </w:style>
  <w:style w:type="paragraph" w:styleId="a5">
    <w:name w:val="No Spacing"/>
    <w:basedOn w:val="a"/>
    <w:uiPriority w:val="1"/>
    <w:qFormat/>
    <w:rsid w:val="006C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5" w:color="D6DD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2022-10-29T12:59:00Z</dcterms:created>
  <dcterms:modified xsi:type="dcterms:W3CDTF">2022-12-22T14:50:00Z</dcterms:modified>
</cp:coreProperties>
</file>